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047" w:rsidRDefault="00461010">
      <w:pPr>
        <w:rPr>
          <w:rFonts w:ascii="Helvetica" w:hAnsi="Helvetica" w:cs="Helvetica"/>
          <w:b/>
          <w:bCs/>
          <w:color w:val="000000"/>
        </w:rPr>
      </w:pPr>
      <w:r>
        <w:rPr>
          <w:rFonts w:ascii="Helvetica" w:hAnsi="Helvetica" w:cs="Helvetica"/>
          <w:b/>
          <w:bCs/>
          <w:color w:val="000000"/>
        </w:rPr>
        <w:t xml:space="preserve">Dear County Recorder (Sussex </w:t>
      </w:r>
      <w:proofErr w:type="spellStart"/>
      <w:r>
        <w:rPr>
          <w:rFonts w:ascii="Helvetica" w:hAnsi="Helvetica" w:cs="Helvetica"/>
          <w:b/>
          <w:bCs/>
          <w:color w:val="000000"/>
        </w:rPr>
        <w:t>Orn</w:t>
      </w:r>
      <w:proofErr w:type="spellEnd"/>
      <w:r>
        <w:rPr>
          <w:rFonts w:ascii="Helvetica" w:hAnsi="Helvetica" w:cs="Helvetica"/>
          <w:b/>
          <w:bCs/>
          <w:color w:val="000000"/>
        </w:rPr>
        <w:t xml:space="preserve"> Soc)</w:t>
      </w:r>
      <w:proofErr w:type="gramStart"/>
      <w:r>
        <w:rPr>
          <w:rFonts w:ascii="Helvetica" w:hAnsi="Helvetica" w:cs="Helvetica"/>
          <w:b/>
          <w:bCs/>
          <w:color w:val="000000"/>
        </w:rPr>
        <w:t>,</w:t>
      </w:r>
      <w:proofErr w:type="gramEnd"/>
      <w:r>
        <w:rPr>
          <w:rFonts w:ascii="Helvetica" w:hAnsi="Helvetica" w:cs="Helvetica"/>
          <w:b/>
          <w:bCs/>
          <w:color w:val="000000"/>
        </w:rPr>
        <w:br/>
        <w:t xml:space="preserve">I have just entered my sighting of 'Crane', recorded at Weir Wood Reservoir (TQ3834) on 04/05/2015, into </w:t>
      </w:r>
      <w:proofErr w:type="spellStart"/>
      <w:r>
        <w:rPr>
          <w:rFonts w:ascii="Helvetica" w:hAnsi="Helvetica" w:cs="Helvetica"/>
          <w:b/>
          <w:bCs/>
          <w:color w:val="000000"/>
        </w:rPr>
        <w:t>BirdTrack</w:t>
      </w:r>
      <w:proofErr w:type="spellEnd"/>
      <w:r>
        <w:rPr>
          <w:rFonts w:ascii="Helvetica" w:hAnsi="Helvetica" w:cs="Helvetica"/>
          <w:b/>
          <w:bCs/>
          <w:color w:val="000000"/>
        </w:rPr>
        <w:t xml:space="preserve"> and have completed a Local Rarity Description Form.</w:t>
      </w:r>
      <w:r>
        <w:rPr>
          <w:rFonts w:ascii="Helvetica" w:hAnsi="Helvetica" w:cs="Helvetica"/>
          <w:b/>
          <w:bCs/>
          <w:color w:val="000000"/>
        </w:rPr>
        <w:br/>
      </w:r>
      <w:r>
        <w:rPr>
          <w:rFonts w:ascii="Helvetica" w:hAnsi="Helvetica" w:cs="Helvetica"/>
          <w:b/>
          <w:bCs/>
          <w:color w:val="000000"/>
        </w:rPr>
        <w:br/>
        <w:t>If you have any further questions regarding the information I have provided (copy below) please do not hesitate to contact me through my e-mail address initially (</w:t>
      </w:r>
      <w:proofErr w:type="spellStart"/>
      <w:r>
        <w:rPr>
          <w:rFonts w:ascii="Helvetica" w:hAnsi="Helvetica" w:cs="Helvetica"/>
          <w:b/>
          <w:bCs/>
          <w:color w:val="000000"/>
        </w:rPr>
        <w:t>xxxx</w:t>
      </w:r>
      <w:proofErr w:type="spellEnd"/>
      <w:r>
        <w:rPr>
          <w:rFonts w:ascii="Helvetica" w:hAnsi="Helvetica" w:cs="Helvetica"/>
          <w:b/>
          <w:bCs/>
          <w:color w:val="000000"/>
        </w:rPr>
        <w:t>)</w:t>
      </w:r>
      <w:r>
        <w:rPr>
          <w:rFonts w:ascii="Helvetica" w:hAnsi="Helvetica" w:cs="Helvetica"/>
          <w:b/>
          <w:bCs/>
          <w:color w:val="000000"/>
        </w:rPr>
        <w:br/>
        <w:t>Kind regards,</w:t>
      </w:r>
      <w:r>
        <w:rPr>
          <w:rFonts w:ascii="Helvetica" w:hAnsi="Helvetica" w:cs="Helvetica"/>
          <w:b/>
          <w:bCs/>
          <w:color w:val="000000"/>
        </w:rPr>
        <w:br/>
        <w:t>Williams</w:t>
      </w:r>
      <w:r>
        <w:rPr>
          <w:rFonts w:ascii="Helvetica" w:hAnsi="Helvetica" w:cs="Helvetica"/>
          <w:b/>
          <w:bCs/>
          <w:color w:val="000000"/>
        </w:rPr>
        <w:br/>
        <w:t xml:space="preserve">********************** </w:t>
      </w:r>
      <w:r>
        <w:rPr>
          <w:rFonts w:ascii="Helvetica" w:hAnsi="Helvetica" w:cs="Helvetica"/>
          <w:b/>
          <w:bCs/>
          <w:color w:val="000000"/>
        </w:rPr>
        <w:br/>
      </w:r>
      <w:r>
        <w:rPr>
          <w:rFonts w:ascii="Helvetica" w:hAnsi="Helvetica" w:cs="Helvetica"/>
          <w:b/>
          <w:bCs/>
          <w:color w:val="000000"/>
        </w:rPr>
        <w:br/>
        <w:t xml:space="preserve">Species:  Crane </w:t>
      </w:r>
      <w:r>
        <w:rPr>
          <w:rFonts w:ascii="Helvetica" w:hAnsi="Helvetica" w:cs="Helvetica"/>
          <w:b/>
          <w:bCs/>
          <w:color w:val="000000"/>
        </w:rPr>
        <w:br/>
        <w:t xml:space="preserve">Number of birds:  1 </w:t>
      </w:r>
      <w:r>
        <w:rPr>
          <w:rFonts w:ascii="Helvetica" w:hAnsi="Helvetica" w:cs="Helvetica"/>
          <w:b/>
          <w:bCs/>
          <w:color w:val="000000"/>
        </w:rPr>
        <w:br/>
        <w:t xml:space="preserve">Sex:  U </w:t>
      </w:r>
      <w:r>
        <w:rPr>
          <w:rFonts w:ascii="Helvetica" w:hAnsi="Helvetica" w:cs="Helvetica"/>
          <w:b/>
          <w:bCs/>
          <w:color w:val="000000"/>
        </w:rPr>
        <w:br/>
        <w:t xml:space="preserve">Age:  Adult </w:t>
      </w:r>
      <w:r>
        <w:rPr>
          <w:rFonts w:ascii="Helvetica" w:hAnsi="Helvetica" w:cs="Helvetica"/>
          <w:b/>
          <w:bCs/>
          <w:color w:val="000000"/>
        </w:rPr>
        <w:br/>
        <w:t xml:space="preserve">Time of observation:  </w:t>
      </w:r>
      <w:r>
        <w:rPr>
          <w:rFonts w:ascii="Helvetica" w:hAnsi="Helvetica" w:cs="Helvetica"/>
          <w:b/>
          <w:bCs/>
          <w:color w:val="222222"/>
        </w:rPr>
        <w:t>13:30</w:t>
      </w:r>
      <w:r>
        <w:rPr>
          <w:rFonts w:ascii="Helvetica" w:hAnsi="Helvetica" w:cs="Helvetica"/>
          <w:b/>
          <w:bCs/>
          <w:color w:val="000000"/>
        </w:rPr>
        <w:t xml:space="preserve"> </w:t>
      </w:r>
      <w:r>
        <w:rPr>
          <w:rFonts w:ascii="Helvetica" w:hAnsi="Helvetica" w:cs="Helvetica"/>
          <w:b/>
          <w:bCs/>
          <w:color w:val="000000"/>
        </w:rPr>
        <w:br/>
        <w:t xml:space="preserve">Approximate duration:  5 minutes </w:t>
      </w:r>
      <w:r>
        <w:rPr>
          <w:rFonts w:ascii="Helvetica" w:hAnsi="Helvetica" w:cs="Helvetica"/>
          <w:b/>
          <w:bCs/>
          <w:color w:val="000000"/>
        </w:rPr>
        <w:br/>
        <w:t xml:space="preserve">Earlier/Later dates if known:  n/a </w:t>
      </w:r>
      <w:r>
        <w:rPr>
          <w:rFonts w:ascii="Helvetica" w:hAnsi="Helvetica" w:cs="Helvetica"/>
          <w:b/>
          <w:bCs/>
          <w:color w:val="000000"/>
        </w:rPr>
        <w:br/>
        <w:t>Other observers with you:  N/A - non-</w:t>
      </w:r>
      <w:proofErr w:type="spellStart"/>
      <w:r>
        <w:rPr>
          <w:rFonts w:ascii="Helvetica" w:hAnsi="Helvetica" w:cs="Helvetica"/>
          <w:b/>
          <w:bCs/>
          <w:color w:val="000000"/>
        </w:rPr>
        <w:t>birding</w:t>
      </w:r>
      <w:proofErr w:type="spellEnd"/>
      <w:r>
        <w:rPr>
          <w:rFonts w:ascii="Helvetica" w:hAnsi="Helvetica" w:cs="Helvetica"/>
          <w:b/>
          <w:bCs/>
          <w:color w:val="000000"/>
        </w:rPr>
        <w:t xml:space="preserve"> wife and kids </w:t>
      </w:r>
      <w:r>
        <w:rPr>
          <w:rFonts w:ascii="Helvetica" w:hAnsi="Helvetica" w:cs="Helvetica"/>
          <w:b/>
          <w:bCs/>
          <w:color w:val="000000"/>
        </w:rPr>
        <w:br/>
        <w:t xml:space="preserve">Who found the bird(s):  Stuart Williams </w:t>
      </w:r>
      <w:r>
        <w:rPr>
          <w:rFonts w:ascii="Helvetica" w:hAnsi="Helvetica" w:cs="Helvetica"/>
          <w:b/>
          <w:bCs/>
          <w:color w:val="000000"/>
        </w:rPr>
        <w:br/>
        <w:t xml:space="preserve">Who first identified it/them:  Stuart Williams </w:t>
      </w:r>
      <w:r>
        <w:rPr>
          <w:rFonts w:ascii="Helvetica" w:hAnsi="Helvetica" w:cs="Helvetica"/>
          <w:b/>
          <w:bCs/>
          <w:color w:val="000000"/>
        </w:rPr>
        <w:br/>
        <w:t xml:space="preserve">Optics used:  </w:t>
      </w:r>
      <w:proofErr w:type="spellStart"/>
      <w:r>
        <w:rPr>
          <w:rFonts w:ascii="Helvetica" w:hAnsi="Helvetica" w:cs="Helvetica"/>
          <w:b/>
          <w:bCs/>
          <w:color w:val="000000"/>
        </w:rPr>
        <w:t>Leica</w:t>
      </w:r>
      <w:proofErr w:type="spellEnd"/>
      <w:r>
        <w:rPr>
          <w:rFonts w:ascii="Helvetica" w:hAnsi="Helvetica" w:cs="Helvetica"/>
          <w:b/>
          <w:bCs/>
          <w:color w:val="000000"/>
        </w:rPr>
        <w:t xml:space="preserve"> 8 x 20 </w:t>
      </w:r>
      <w:proofErr w:type="spellStart"/>
      <w:r>
        <w:rPr>
          <w:rFonts w:ascii="Helvetica" w:hAnsi="Helvetica" w:cs="Helvetica"/>
          <w:b/>
          <w:bCs/>
          <w:color w:val="000000"/>
        </w:rPr>
        <w:t>trinovids</w:t>
      </w:r>
      <w:proofErr w:type="spellEnd"/>
      <w:r>
        <w:rPr>
          <w:rFonts w:ascii="Helvetica" w:hAnsi="Helvetica" w:cs="Helvetica"/>
          <w:b/>
          <w:bCs/>
          <w:color w:val="000000"/>
        </w:rPr>
        <w:t xml:space="preserve"> </w:t>
      </w:r>
      <w:r>
        <w:rPr>
          <w:rFonts w:ascii="Helvetica" w:hAnsi="Helvetica" w:cs="Helvetica"/>
          <w:b/>
          <w:bCs/>
          <w:color w:val="000000"/>
        </w:rPr>
        <w:br/>
        <w:t xml:space="preserve">Distance from bird:  400m </w:t>
      </w:r>
      <w:r>
        <w:rPr>
          <w:rFonts w:ascii="Helvetica" w:hAnsi="Helvetica" w:cs="Helvetica"/>
          <w:b/>
          <w:bCs/>
          <w:color w:val="000000"/>
        </w:rPr>
        <w:br/>
        <w:t xml:space="preserve">Was the bird photographed (Y/N):  N </w:t>
      </w:r>
      <w:r>
        <w:rPr>
          <w:rFonts w:ascii="Helvetica" w:hAnsi="Helvetica" w:cs="Helvetica"/>
          <w:b/>
          <w:bCs/>
          <w:color w:val="000000"/>
        </w:rPr>
        <w:br/>
        <w:t xml:space="preserve">Weather/viewing conditions:  Broken cloud, sunshine, light Southerly </w:t>
      </w:r>
      <w:r>
        <w:rPr>
          <w:rFonts w:ascii="Helvetica" w:hAnsi="Helvetica" w:cs="Helvetica"/>
          <w:b/>
          <w:bCs/>
          <w:color w:val="000000"/>
        </w:rPr>
        <w:br/>
        <w:t xml:space="preserve">Previous experience of Crane:  Yes - 3 UK sightings  </w:t>
      </w:r>
      <w:r>
        <w:rPr>
          <w:rFonts w:ascii="Helvetica" w:hAnsi="Helvetica" w:cs="Helvetica"/>
          <w:b/>
          <w:bCs/>
          <w:color w:val="000000"/>
        </w:rPr>
        <w:br/>
        <w:t xml:space="preserve">Previous experience of similar species:  Yes - Demoiselle and storks / herons </w:t>
      </w:r>
      <w:r>
        <w:rPr>
          <w:rFonts w:ascii="Helvetica" w:hAnsi="Helvetica" w:cs="Helvetica"/>
          <w:b/>
          <w:bCs/>
          <w:color w:val="000000"/>
        </w:rPr>
        <w:br/>
        <w:t xml:space="preserve">Description of species:  Viewed from </w:t>
      </w:r>
      <w:proofErr w:type="spellStart"/>
      <w:r>
        <w:rPr>
          <w:rFonts w:ascii="Helvetica" w:hAnsi="Helvetica" w:cs="Helvetica"/>
          <w:b/>
          <w:bCs/>
          <w:color w:val="000000"/>
        </w:rPr>
        <w:t>Standen</w:t>
      </w:r>
      <w:proofErr w:type="spellEnd"/>
      <w:r>
        <w:rPr>
          <w:rFonts w:ascii="Helvetica" w:hAnsi="Helvetica" w:cs="Helvetica"/>
          <w:b/>
          <w:bCs/>
          <w:color w:val="000000"/>
        </w:rPr>
        <w:t xml:space="preserve"> House National Trust overlooking Weir Wood Reservoir (during </w:t>
      </w:r>
      <w:proofErr w:type="spellStart"/>
      <w:r>
        <w:rPr>
          <w:rFonts w:ascii="Helvetica" w:hAnsi="Helvetica" w:cs="Helvetica"/>
          <w:b/>
          <w:bCs/>
          <w:color w:val="000000"/>
        </w:rPr>
        <w:t>morris</w:t>
      </w:r>
      <w:proofErr w:type="spellEnd"/>
      <w:r>
        <w:rPr>
          <w:rFonts w:ascii="Helvetica" w:hAnsi="Helvetica" w:cs="Helvetica"/>
          <w:b/>
          <w:bCs/>
          <w:color w:val="000000"/>
        </w:rPr>
        <w:t xml:space="preserve"> dancing display - not an aficionado - day out with kids!).  </w:t>
      </w:r>
      <w:r>
        <w:rPr>
          <w:rFonts w:ascii="Helvetica" w:hAnsi="Helvetica" w:cs="Helvetica"/>
          <w:b/>
          <w:bCs/>
          <w:color w:val="000000"/>
        </w:rPr>
        <w:br/>
      </w:r>
      <w:r>
        <w:rPr>
          <w:rFonts w:ascii="Helvetica" w:hAnsi="Helvetica" w:cs="Helvetica"/>
          <w:b/>
          <w:bCs/>
          <w:color w:val="000000"/>
        </w:rPr>
        <w:br/>
        <w:t xml:space="preserve">Very large circling bird with outstretched neck and trailing legs and long, broad, well fingered wings.  </w:t>
      </w:r>
      <w:proofErr w:type="gramStart"/>
      <w:r>
        <w:rPr>
          <w:rFonts w:ascii="Helvetica" w:hAnsi="Helvetica" w:cs="Helvetica"/>
          <w:b/>
          <w:bCs/>
          <w:color w:val="000000"/>
        </w:rPr>
        <w:t>Viewed against broken cloud and in bright sunlight c 400m away and 100 m above ground.</w:t>
      </w:r>
      <w:proofErr w:type="gramEnd"/>
      <w:r>
        <w:rPr>
          <w:rFonts w:ascii="Helvetica" w:hAnsi="Helvetica" w:cs="Helvetica"/>
          <w:b/>
          <w:bCs/>
          <w:color w:val="000000"/>
        </w:rPr>
        <w:t xml:space="preserve">  Fairly uniform grey </w:t>
      </w:r>
      <w:proofErr w:type="spellStart"/>
      <w:r>
        <w:rPr>
          <w:rFonts w:ascii="Helvetica" w:hAnsi="Helvetica" w:cs="Helvetica"/>
          <w:b/>
          <w:bCs/>
          <w:color w:val="000000"/>
        </w:rPr>
        <w:t>underwing</w:t>
      </w:r>
      <w:proofErr w:type="spellEnd"/>
      <w:r>
        <w:rPr>
          <w:rFonts w:ascii="Helvetica" w:hAnsi="Helvetica" w:cs="Helvetica"/>
          <w:b/>
          <w:bCs/>
          <w:color w:val="000000"/>
        </w:rPr>
        <w:t xml:space="preserve"> (except darker primaries and </w:t>
      </w:r>
      <w:proofErr w:type="spellStart"/>
      <w:r>
        <w:rPr>
          <w:rFonts w:ascii="Helvetica" w:hAnsi="Helvetica" w:cs="Helvetica"/>
          <w:b/>
          <w:bCs/>
          <w:color w:val="000000"/>
        </w:rPr>
        <w:t>secondaries</w:t>
      </w:r>
      <w:proofErr w:type="spellEnd"/>
      <w:r>
        <w:rPr>
          <w:rFonts w:ascii="Helvetica" w:hAnsi="Helvetica" w:cs="Helvetica"/>
          <w:b/>
          <w:bCs/>
          <w:color w:val="000000"/>
        </w:rPr>
        <w:t xml:space="preserve">), </w:t>
      </w:r>
      <w:proofErr w:type="spellStart"/>
      <w:r>
        <w:rPr>
          <w:rFonts w:ascii="Helvetica" w:hAnsi="Helvetica" w:cs="Helvetica"/>
          <w:b/>
          <w:bCs/>
          <w:color w:val="000000"/>
        </w:rPr>
        <w:t>underparts</w:t>
      </w:r>
      <w:proofErr w:type="spellEnd"/>
      <w:r>
        <w:rPr>
          <w:rFonts w:ascii="Helvetica" w:hAnsi="Helvetica" w:cs="Helvetica"/>
          <w:b/>
          <w:bCs/>
          <w:color w:val="000000"/>
        </w:rPr>
        <w:t xml:space="preserve"> and neck ruled out White Stork (my initial suspect until I dug my bins out).  Continuously outstretched / </w:t>
      </w:r>
      <w:proofErr w:type="spellStart"/>
      <w:r>
        <w:rPr>
          <w:rFonts w:ascii="Helvetica" w:hAnsi="Helvetica" w:cs="Helvetica"/>
          <w:b/>
          <w:bCs/>
          <w:color w:val="000000"/>
        </w:rPr>
        <w:t>unkinked</w:t>
      </w:r>
      <w:proofErr w:type="spellEnd"/>
      <w:r>
        <w:rPr>
          <w:rFonts w:ascii="Helvetica" w:hAnsi="Helvetica" w:cs="Helvetica"/>
          <w:b/>
          <w:bCs/>
          <w:color w:val="000000"/>
        </w:rPr>
        <w:t xml:space="preserve"> neck, flatter less bowed winds and more distinct primary fingers ruled out smaller Grey Herons - one of which was seen </w:t>
      </w:r>
      <w:proofErr w:type="spellStart"/>
      <w:r>
        <w:rPr>
          <w:rFonts w:ascii="Helvetica" w:hAnsi="Helvetica" w:cs="Helvetica"/>
          <w:b/>
          <w:bCs/>
          <w:color w:val="000000"/>
        </w:rPr>
        <w:t>thermalling</w:t>
      </w:r>
      <w:proofErr w:type="spellEnd"/>
      <w:r>
        <w:rPr>
          <w:rFonts w:ascii="Helvetica" w:hAnsi="Helvetica" w:cs="Helvetica"/>
          <w:b/>
          <w:bCs/>
          <w:color w:val="000000"/>
        </w:rPr>
        <w:t xml:space="preserve"> shortly afterwards.  On side view, white blaze from behind eye down mid neck just visible against blackish hood.  </w:t>
      </w:r>
      <w:proofErr w:type="gramStart"/>
      <w:r>
        <w:rPr>
          <w:rFonts w:ascii="Helvetica" w:hAnsi="Helvetica" w:cs="Helvetica"/>
          <w:b/>
          <w:bCs/>
          <w:color w:val="000000"/>
        </w:rPr>
        <w:t>Bill mid length (shorter than stork or heron).</w:t>
      </w:r>
      <w:proofErr w:type="gramEnd"/>
      <w:r>
        <w:rPr>
          <w:rFonts w:ascii="Helvetica" w:hAnsi="Helvetica" w:cs="Helvetica"/>
          <w:b/>
          <w:bCs/>
          <w:color w:val="000000"/>
        </w:rPr>
        <w:t xml:space="preserve">  Fairly slow, deep </w:t>
      </w:r>
      <w:proofErr w:type="spellStart"/>
      <w:r>
        <w:rPr>
          <w:rFonts w:ascii="Helvetica" w:hAnsi="Helvetica" w:cs="Helvetica"/>
          <w:b/>
          <w:bCs/>
          <w:color w:val="000000"/>
        </w:rPr>
        <w:t>wingbeats</w:t>
      </w:r>
      <w:proofErr w:type="spellEnd"/>
      <w:r>
        <w:rPr>
          <w:rFonts w:ascii="Helvetica" w:hAnsi="Helvetica" w:cs="Helvetica"/>
          <w:b/>
          <w:bCs/>
          <w:color w:val="000000"/>
        </w:rPr>
        <w:t xml:space="preserve"> interspersed with gliding and soaring - legs occasionally dangling down at angle.    Bird was alone and did not call.  Probably migrating but appeared to be searching area in long, sweeping circles.  Suspect attracted by reservoir.  </w:t>
      </w:r>
      <w:proofErr w:type="gramStart"/>
      <w:r>
        <w:rPr>
          <w:rFonts w:ascii="Helvetica" w:hAnsi="Helvetica" w:cs="Helvetica"/>
          <w:b/>
          <w:bCs/>
          <w:color w:val="000000"/>
        </w:rPr>
        <w:t>Headed East.</w:t>
      </w:r>
      <w:proofErr w:type="gramEnd"/>
      <w:r>
        <w:rPr>
          <w:rFonts w:ascii="Helvetica" w:hAnsi="Helvetica" w:cs="Helvetica"/>
          <w:b/>
          <w:bCs/>
          <w:color w:val="000000"/>
        </w:rPr>
        <w:br/>
      </w:r>
      <w:r>
        <w:rPr>
          <w:rFonts w:ascii="Helvetica" w:hAnsi="Helvetica" w:cs="Helvetica"/>
          <w:b/>
          <w:bCs/>
          <w:color w:val="000000"/>
        </w:rPr>
        <w:br/>
      </w:r>
      <w:proofErr w:type="gramStart"/>
      <w:r>
        <w:rPr>
          <w:rFonts w:ascii="Helvetica" w:hAnsi="Helvetica" w:cs="Helvetica"/>
          <w:b/>
          <w:bCs/>
          <w:color w:val="000000"/>
        </w:rPr>
        <w:t>Familiar with species from 3 previous UK sightings.</w:t>
      </w:r>
      <w:proofErr w:type="gramEnd"/>
      <w:r>
        <w:rPr>
          <w:rFonts w:ascii="Helvetica" w:hAnsi="Helvetica" w:cs="Helvetica"/>
          <w:b/>
          <w:bCs/>
          <w:color w:val="000000"/>
        </w:rPr>
        <w:t xml:space="preserve">  (Gibraltar Point, Sept 94 and </w:t>
      </w:r>
      <w:proofErr w:type="spellStart"/>
      <w:r>
        <w:rPr>
          <w:rFonts w:ascii="Helvetica" w:hAnsi="Helvetica" w:cs="Helvetica"/>
          <w:b/>
          <w:bCs/>
          <w:color w:val="000000"/>
        </w:rPr>
        <w:t>Harty</w:t>
      </w:r>
      <w:proofErr w:type="spellEnd"/>
      <w:r>
        <w:rPr>
          <w:rFonts w:ascii="Helvetica" w:hAnsi="Helvetica" w:cs="Helvetica"/>
          <w:b/>
          <w:bCs/>
          <w:color w:val="000000"/>
        </w:rPr>
        <w:t xml:space="preserve"> Ferry Kent April 96 and January 2013</w:t>
      </w:r>
      <w:proofErr w:type="gramStart"/>
      <w:r>
        <w:rPr>
          <w:rFonts w:ascii="Helvetica" w:hAnsi="Helvetica" w:cs="Helvetica"/>
          <w:b/>
          <w:bCs/>
          <w:color w:val="000000"/>
        </w:rPr>
        <w:t>)and</w:t>
      </w:r>
      <w:proofErr w:type="gramEnd"/>
      <w:r>
        <w:rPr>
          <w:rFonts w:ascii="Helvetica" w:hAnsi="Helvetica" w:cs="Helvetica"/>
          <w:b/>
          <w:bCs/>
          <w:color w:val="000000"/>
        </w:rPr>
        <w:t xml:space="preserve"> also with Demoiselle Crane at Spurn, Sept 93.  (</w:t>
      </w:r>
      <w:proofErr w:type="gramStart"/>
      <w:r>
        <w:rPr>
          <w:rFonts w:ascii="Helvetica" w:hAnsi="Helvetica" w:cs="Helvetica"/>
          <w:b/>
          <w:bCs/>
          <w:color w:val="000000"/>
        </w:rPr>
        <w:t>escaped</w:t>
      </w:r>
      <w:proofErr w:type="gramEnd"/>
      <w:r>
        <w:rPr>
          <w:rFonts w:ascii="Helvetica" w:hAnsi="Helvetica" w:cs="Helvetica"/>
          <w:b/>
          <w:bCs/>
          <w:color w:val="000000"/>
        </w:rPr>
        <w:t xml:space="preserve"> Demoiselle ruled out on larger size and more extensive white on head of this bird). </w:t>
      </w:r>
      <w:proofErr w:type="gramStart"/>
      <w:r>
        <w:rPr>
          <w:rFonts w:ascii="Helvetica" w:hAnsi="Helvetica" w:cs="Helvetica"/>
          <w:b/>
          <w:bCs/>
          <w:color w:val="000000"/>
        </w:rPr>
        <w:t xml:space="preserve">Also familiar with Blue, Crowned and </w:t>
      </w:r>
      <w:proofErr w:type="spellStart"/>
      <w:r>
        <w:rPr>
          <w:rFonts w:ascii="Helvetica" w:hAnsi="Helvetica" w:cs="Helvetica"/>
          <w:b/>
          <w:bCs/>
          <w:color w:val="000000"/>
        </w:rPr>
        <w:t>Sarus</w:t>
      </w:r>
      <w:proofErr w:type="spellEnd"/>
      <w:r>
        <w:rPr>
          <w:rFonts w:ascii="Helvetica" w:hAnsi="Helvetica" w:cs="Helvetica"/>
          <w:b/>
          <w:bCs/>
          <w:color w:val="000000"/>
        </w:rPr>
        <w:t xml:space="preserve"> Cranes and White and Black Stork from overseas trips.</w:t>
      </w:r>
      <w:proofErr w:type="gramEnd"/>
      <w:r>
        <w:rPr>
          <w:rFonts w:ascii="Helvetica" w:hAnsi="Helvetica" w:cs="Helvetica"/>
          <w:b/>
          <w:bCs/>
          <w:color w:val="000000"/>
        </w:rPr>
        <w:t xml:space="preserve"> </w:t>
      </w:r>
      <w:r>
        <w:rPr>
          <w:rFonts w:ascii="Helvetica" w:hAnsi="Helvetica" w:cs="Helvetica"/>
          <w:b/>
          <w:bCs/>
          <w:color w:val="000000"/>
        </w:rPr>
        <w:br/>
      </w:r>
      <w:r>
        <w:rPr>
          <w:rFonts w:ascii="Helvetica" w:hAnsi="Helvetica" w:cs="Helvetica"/>
          <w:b/>
          <w:bCs/>
          <w:color w:val="000000"/>
        </w:rPr>
        <w:lastRenderedPageBreak/>
        <w:t>Finally, is this record 100% certain, or any observers disagree</w:t>
      </w:r>
      <w:proofErr w:type="gramStart"/>
      <w:r>
        <w:rPr>
          <w:rFonts w:ascii="Helvetica" w:hAnsi="Helvetica" w:cs="Helvetica"/>
          <w:b/>
          <w:bCs/>
          <w:color w:val="000000"/>
        </w:rPr>
        <w:t>?:</w:t>
      </w:r>
      <w:proofErr w:type="gramEnd"/>
      <w:r>
        <w:rPr>
          <w:rFonts w:ascii="Helvetica" w:hAnsi="Helvetica" w:cs="Helvetica"/>
          <w:b/>
          <w:bCs/>
          <w:color w:val="000000"/>
        </w:rPr>
        <w:t xml:space="preserve">  100% certain </w:t>
      </w:r>
      <w:r>
        <w:rPr>
          <w:rFonts w:ascii="Helvetica" w:hAnsi="Helvetica" w:cs="Helvetica"/>
          <w:b/>
          <w:bCs/>
          <w:color w:val="000000"/>
        </w:rPr>
        <w:br/>
        <w:t xml:space="preserve">(BTO Observation ID:  OBS212676909) </w:t>
      </w:r>
      <w:r>
        <w:rPr>
          <w:rFonts w:ascii="Helvetica" w:hAnsi="Helvetica" w:cs="Helvetica"/>
          <w:b/>
          <w:bCs/>
          <w:color w:val="000000"/>
        </w:rPr>
        <w:br/>
        <w:t>**********************</w:t>
      </w:r>
    </w:p>
    <w:p w:rsidR="00461010" w:rsidRDefault="00461010">
      <w:pPr>
        <w:rPr>
          <w:rFonts w:ascii="Helvetica" w:hAnsi="Helvetica" w:cs="Helvetica"/>
          <w:b/>
          <w:bCs/>
          <w:color w:val="000000"/>
        </w:rPr>
      </w:pPr>
    </w:p>
    <w:p w:rsidR="00461010" w:rsidRDefault="00461010" w:rsidP="00461010">
      <w:pPr>
        <w:ind w:left="-1134"/>
        <w:jc w:val="both"/>
        <w:rPr>
          <w:b/>
          <w:color w:val="1F497D"/>
          <w:sz w:val="24"/>
          <w:szCs w:val="24"/>
        </w:rPr>
      </w:pPr>
      <w:r w:rsidRPr="00DE3100">
        <w:rPr>
          <w:b/>
          <w:color w:val="1F497D"/>
          <w:sz w:val="24"/>
          <w:szCs w:val="24"/>
        </w:rPr>
        <w:t>ADVICE IF YOU ARE SUBMITTING A DESCRIPTION OF AN UNUSUAL BIR</w:t>
      </w:r>
      <w:r>
        <w:rPr>
          <w:b/>
          <w:color w:val="1F497D"/>
          <w:sz w:val="24"/>
          <w:szCs w:val="24"/>
        </w:rPr>
        <w:t xml:space="preserve">D </w:t>
      </w:r>
      <w:r w:rsidR="007A1187">
        <w:rPr>
          <w:b/>
          <w:color w:val="1F497D"/>
          <w:sz w:val="24"/>
          <w:szCs w:val="24"/>
        </w:rPr>
        <w:t xml:space="preserve">(INCLUDING </w:t>
      </w:r>
      <w:r>
        <w:rPr>
          <w:b/>
          <w:color w:val="1F497D"/>
          <w:sz w:val="24"/>
          <w:szCs w:val="24"/>
        </w:rPr>
        <w:t>VIA BIRDTRACK</w:t>
      </w:r>
      <w:r w:rsidR="007A1187">
        <w:rPr>
          <w:b/>
          <w:color w:val="1F497D"/>
          <w:sz w:val="24"/>
          <w:szCs w:val="24"/>
        </w:rPr>
        <w:t>)</w:t>
      </w:r>
    </w:p>
    <w:p w:rsidR="00461010" w:rsidRDefault="00461010" w:rsidP="00461010">
      <w:pPr>
        <w:ind w:left="-1134"/>
        <w:jc w:val="both"/>
        <w:rPr>
          <w:rFonts w:ascii="Trebuchet MS" w:hAnsi="Trebuchet MS"/>
          <w:color w:val="CCCCCC"/>
        </w:rPr>
      </w:pPr>
      <w:r>
        <w:rPr>
          <w:color w:val="1F497D"/>
          <w:sz w:val="24"/>
          <w:szCs w:val="24"/>
        </w:rPr>
        <w:t xml:space="preserve">Note that the observer describes the shape of the bird very clearly and, most importantly, tells us its </w:t>
      </w:r>
      <w:r w:rsidRPr="00074D61">
        <w:rPr>
          <w:i/>
          <w:color w:val="1F497D"/>
          <w:sz w:val="24"/>
          <w:szCs w:val="24"/>
        </w:rPr>
        <w:t>relative size</w:t>
      </w:r>
      <w:r>
        <w:rPr>
          <w:color w:val="1F497D"/>
          <w:sz w:val="24"/>
          <w:szCs w:val="24"/>
        </w:rPr>
        <w:t xml:space="preserve"> – larger than a Grey Heron.  The structure of a soaring Crane comes across well including the outstretched neck, trailing legs and the angle of the wings. The colouration is described adequately, including the head pattern, bearing in mind the upperparts would have been hard to see well. The observer is alert to the need to describe any call, although this bird did not call.</w:t>
      </w:r>
    </w:p>
    <w:p w:rsidR="00461010" w:rsidRDefault="00461010" w:rsidP="00461010"/>
    <w:p w:rsidR="00461010" w:rsidRDefault="00461010"/>
    <w:sectPr w:rsidR="00461010" w:rsidSect="00E1704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1010"/>
    <w:rsid w:val="00461010"/>
    <w:rsid w:val="007A1187"/>
    <w:rsid w:val="00BE2E46"/>
    <w:rsid w:val="00E1704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0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487</Words>
  <Characters>2781</Characters>
  <Application>Microsoft Office Word</Application>
  <DocSecurity>0</DocSecurity>
  <Lines>23</Lines>
  <Paragraphs>6</Paragraphs>
  <ScaleCrop>false</ScaleCrop>
  <Company/>
  <LinksUpToDate>false</LinksUpToDate>
  <CharactersWithSpaces>3262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Samsung</cp:lastModifiedBy>
  <cp:revision>2</cp:revision>
  <dcterms:created xsi:type="dcterms:W3CDTF">2016-09-15T11:21:00Z</dcterms:created>
  <dcterms:modified xsi:type="dcterms:W3CDTF">2016-09-15T11:21:00Z</dcterms:modified>
</cp:coreProperties>
</file>